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МУНИЦИПАЛЬНОГО ОБРАЗОВАНИЯ «СЕВЕРООНЕЖСКОЕ»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ПЛЕСЕЦКОГО РАЙОНА АРХАНГЕЛЬСКОЙ ОБЛАСТИ</w:t>
      </w: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75F3">
        <w:rPr>
          <w:rFonts w:ascii="Times New Roman" w:hAnsi="Times New Roman" w:cs="Times New Roman"/>
          <w:sz w:val="28"/>
          <w:szCs w:val="28"/>
        </w:rPr>
        <w:t xml:space="preserve"> </w:t>
      </w:r>
      <w:r w:rsidR="00CD0B45">
        <w:rPr>
          <w:rFonts w:ascii="Times New Roman" w:hAnsi="Times New Roman" w:cs="Times New Roman"/>
          <w:sz w:val="28"/>
          <w:szCs w:val="28"/>
        </w:rPr>
        <w:t>03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="00CD0B45">
        <w:rPr>
          <w:rFonts w:ascii="Times New Roman" w:hAnsi="Times New Roman" w:cs="Times New Roman"/>
          <w:sz w:val="28"/>
          <w:szCs w:val="28"/>
        </w:rPr>
        <w:t>августа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Pr="00A556B5">
        <w:rPr>
          <w:rFonts w:ascii="Times New Roman" w:hAnsi="Times New Roman" w:cs="Times New Roman"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sz w:val="28"/>
          <w:szCs w:val="28"/>
        </w:rPr>
        <w:t>20</w:t>
      </w:r>
      <w:r w:rsidRPr="00A556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6B5">
        <w:rPr>
          <w:rFonts w:ascii="Times New Roman" w:hAnsi="Times New Roman" w:cs="Times New Roman"/>
          <w:sz w:val="28"/>
          <w:szCs w:val="28"/>
        </w:rPr>
        <w:t xml:space="preserve"> №</w:t>
      </w:r>
      <w:r w:rsidR="00CD0B45">
        <w:rPr>
          <w:rFonts w:ascii="Times New Roman" w:hAnsi="Times New Roman" w:cs="Times New Roman"/>
          <w:sz w:val="28"/>
          <w:szCs w:val="28"/>
        </w:rPr>
        <w:t>116-п</w:t>
      </w: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14C" w:rsidRPr="00A32772" w:rsidRDefault="005D214C" w:rsidP="005D214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A32772">
        <w:rPr>
          <w:rFonts w:ascii="Times New Roman" w:hAnsi="Times New Roman" w:cs="Times New Roman"/>
          <w:sz w:val="28"/>
          <w:szCs w:val="28"/>
        </w:rPr>
        <w:t>. Североонежск</w:t>
      </w:r>
    </w:p>
    <w:p w:rsidR="005D214C" w:rsidRDefault="005D214C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местного бюджета </w:t>
      </w:r>
    </w:p>
    <w:p w:rsid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0B45">
        <w:rPr>
          <w:rFonts w:ascii="Times New Roman" w:hAnsi="Times New Roman" w:cs="Times New Roman"/>
          <w:b/>
          <w:bCs/>
          <w:sz w:val="28"/>
          <w:szCs w:val="28"/>
        </w:rPr>
        <w:t>-ое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B45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E27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D214C" w:rsidRP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B0E" w:rsidRDefault="00C71C74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264.2 Бюджетного Кодекса Российской Федерации и статьёй 10.5 Положения о бюджетном процессе в муниципальном образовании «Североонежское» рассмотрев отчет об исполнении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>1</w:t>
      </w:r>
      <w:r w:rsidR="00CD0B45">
        <w:rPr>
          <w:rFonts w:ascii="Times New Roman" w:hAnsi="Times New Roman" w:cs="Times New Roman"/>
          <w:bCs/>
          <w:sz w:val="28"/>
          <w:szCs w:val="28"/>
        </w:rPr>
        <w:t>-ое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45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03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 w:rsidR="0003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Pr="00C71C7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2635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772B0E" w:rsidRPr="00A3629B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B0E" w:rsidRPr="005B2501" w:rsidRDefault="00E251BB" w:rsidP="005B250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362732" w:rsidRPr="00C71C74">
        <w:rPr>
          <w:rFonts w:ascii="Times New Roman" w:hAnsi="Times New Roman" w:cs="Times New Roman"/>
          <w:bCs/>
          <w:sz w:val="28"/>
          <w:szCs w:val="28"/>
        </w:rPr>
        <w:t>об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исполнении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>1</w:t>
      </w:r>
      <w:r w:rsidR="00CD0B45">
        <w:rPr>
          <w:rFonts w:ascii="Times New Roman" w:hAnsi="Times New Roman" w:cs="Times New Roman"/>
          <w:bCs/>
          <w:sz w:val="28"/>
          <w:szCs w:val="28"/>
        </w:rPr>
        <w:t>-ое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45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2D0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F83" w:rsidRPr="00C71C74">
        <w:rPr>
          <w:rFonts w:ascii="Times New Roman" w:hAnsi="Times New Roman" w:cs="Times New Roman"/>
          <w:bCs/>
          <w:sz w:val="28"/>
          <w:szCs w:val="28"/>
        </w:rPr>
        <w:t>года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по доходам в сумме </w:t>
      </w:r>
      <w:r w:rsidR="00CD0B45">
        <w:rPr>
          <w:rFonts w:ascii="Times New Roman" w:hAnsi="Times New Roman" w:cs="Times New Roman"/>
          <w:b/>
          <w:bCs/>
          <w:sz w:val="28"/>
          <w:szCs w:val="28"/>
        </w:rPr>
        <w:t>14 782,7</w:t>
      </w:r>
      <w:r w:rsidR="00B84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, по расходам в сумме </w:t>
      </w:r>
      <w:r w:rsidR="00CD0B45">
        <w:rPr>
          <w:rFonts w:ascii="Times New Roman" w:hAnsi="Times New Roman" w:cs="Times New Roman"/>
          <w:b/>
          <w:bCs/>
          <w:sz w:val="28"/>
          <w:szCs w:val="28"/>
        </w:rPr>
        <w:t xml:space="preserve">16 633,0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97959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CD0B45">
        <w:rPr>
          <w:rFonts w:ascii="Times New Roman" w:hAnsi="Times New Roman" w:cs="Times New Roman"/>
          <w:b/>
          <w:bCs/>
          <w:sz w:val="28"/>
          <w:szCs w:val="28"/>
        </w:rPr>
        <w:t>1 850,</w:t>
      </w:r>
      <w:r w:rsidR="005B25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0B45" w:rsidRPr="005B2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827" w:rsidRPr="005B2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5B2501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5B2501">
        <w:rPr>
          <w:rFonts w:ascii="Times New Roman" w:hAnsi="Times New Roman" w:cs="Times New Roman"/>
          <w:bCs/>
          <w:sz w:val="28"/>
          <w:szCs w:val="28"/>
        </w:rPr>
        <w:t>.</w:t>
      </w:r>
    </w:p>
    <w:p w:rsidR="00E251BB" w:rsidRDefault="00E251BB" w:rsidP="0019795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>1</w:t>
      </w:r>
      <w:r w:rsidR="00CD0B45">
        <w:rPr>
          <w:rFonts w:ascii="Times New Roman" w:hAnsi="Times New Roman" w:cs="Times New Roman"/>
          <w:bCs/>
          <w:sz w:val="28"/>
          <w:szCs w:val="28"/>
        </w:rPr>
        <w:t>-ое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45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года: </w:t>
      </w:r>
    </w:p>
    <w:p w:rsidR="006678F8" w:rsidRDefault="00E251BB" w:rsidP="00197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856AD">
        <w:rPr>
          <w:rFonts w:ascii="Times New Roman" w:hAnsi="Times New Roman" w:cs="Times New Roman"/>
          <w:bCs/>
          <w:sz w:val="28"/>
          <w:szCs w:val="28"/>
        </w:rPr>
        <w:t xml:space="preserve">объемам поступления 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>доход</w:t>
      </w:r>
      <w:r w:rsidR="00A856AD">
        <w:rPr>
          <w:rFonts w:ascii="Times New Roman" w:hAnsi="Times New Roman" w:cs="Times New Roman"/>
          <w:bCs/>
          <w:sz w:val="28"/>
          <w:szCs w:val="28"/>
        </w:rPr>
        <w:t>ов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постановлению:</w:t>
      </w:r>
    </w:p>
    <w:p w:rsidR="006678F8" w:rsidRDefault="002B7CD4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251BB">
        <w:rPr>
          <w:rFonts w:ascii="Times New Roman" w:hAnsi="Times New Roman" w:cs="Times New Roman"/>
          <w:bCs/>
          <w:sz w:val="28"/>
          <w:szCs w:val="28"/>
        </w:rPr>
        <w:t>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251BB"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6678F8">
        <w:rPr>
          <w:rFonts w:ascii="Times New Roman" w:hAnsi="Times New Roman" w:cs="Times New Roman"/>
          <w:bCs/>
          <w:sz w:val="28"/>
          <w:szCs w:val="28"/>
        </w:rPr>
        <w:t>разделов, подразделов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 функциональной </w:t>
      </w:r>
      <w:proofErr w:type="gramStart"/>
      <w:r w:rsidR="00C71C74">
        <w:rPr>
          <w:rFonts w:ascii="Times New Roman" w:hAnsi="Times New Roman" w:cs="Times New Roman"/>
          <w:bCs/>
          <w:sz w:val="28"/>
          <w:szCs w:val="28"/>
        </w:rPr>
        <w:t xml:space="preserve">классификации расходов 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C71C74">
        <w:rPr>
          <w:rFonts w:ascii="Times New Roman" w:hAnsi="Times New Roman" w:cs="Times New Roman"/>
          <w:bCs/>
          <w:sz w:val="28"/>
          <w:szCs w:val="28"/>
        </w:rPr>
        <w:t>бюджетов Российской Федерации</w:t>
      </w:r>
      <w:proofErr w:type="gramEnd"/>
      <w:r w:rsidR="00C71C7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постановлению;</w:t>
      </w:r>
    </w:p>
    <w:p w:rsidR="00C71C74" w:rsidRDefault="006678F8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552E7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1552E7">
        <w:rPr>
          <w:rFonts w:ascii="Times New Roman" w:hAnsi="Times New Roman" w:cs="Times New Roman"/>
          <w:bCs/>
          <w:sz w:val="28"/>
          <w:szCs w:val="28"/>
        </w:rPr>
        <w:t>согласно приложению 3 к настоящему постановлению;</w:t>
      </w:r>
    </w:p>
    <w:p w:rsidR="001552E7" w:rsidRPr="00C71C74" w:rsidRDefault="006678F8" w:rsidP="00CD0B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</w:t>
      </w:r>
      <w:r w:rsidR="001552E7">
        <w:rPr>
          <w:rFonts w:ascii="Times New Roman" w:hAnsi="Times New Roman" w:cs="Times New Roman"/>
          <w:bCs/>
          <w:sz w:val="28"/>
          <w:szCs w:val="28"/>
        </w:rPr>
        <w:t>о источникам финансирования дефицита местного бюджета согласно приложению 4 к настоящему постановлению.</w:t>
      </w:r>
    </w:p>
    <w:p w:rsidR="00CF15A4" w:rsidRPr="001552E7" w:rsidRDefault="001552E7" w:rsidP="00CD0B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отчет об исполнении местного бюджета за </w:t>
      </w:r>
      <w:r w:rsidR="00421827">
        <w:rPr>
          <w:rFonts w:ascii="Times New Roman" w:hAnsi="Times New Roman" w:cs="Times New Roman"/>
          <w:bCs/>
          <w:sz w:val="28"/>
          <w:szCs w:val="28"/>
        </w:rPr>
        <w:t>1</w:t>
      </w:r>
      <w:r w:rsidR="00CD0B45">
        <w:rPr>
          <w:rFonts w:ascii="Times New Roman" w:hAnsi="Times New Roman" w:cs="Times New Roman"/>
          <w:bCs/>
          <w:sz w:val="28"/>
          <w:szCs w:val="28"/>
        </w:rPr>
        <w:t>-ое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45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A8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>муниципальный Совет муниципального образования «Североонежское»</w:t>
      </w:r>
      <w:r w:rsidR="00EF0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F077B">
        <w:rPr>
          <w:rFonts w:ascii="Times New Roman" w:hAnsi="Times New Roman" w:cs="Times New Roman"/>
          <w:bCs/>
          <w:sz w:val="28"/>
          <w:szCs w:val="28"/>
        </w:rPr>
        <w:t>согласно порядка</w:t>
      </w:r>
      <w:proofErr w:type="gramEnd"/>
      <w:r w:rsidR="00EF077B">
        <w:rPr>
          <w:rFonts w:ascii="Times New Roman" w:hAnsi="Times New Roman" w:cs="Times New Roman"/>
          <w:bCs/>
          <w:sz w:val="28"/>
          <w:szCs w:val="28"/>
        </w:rPr>
        <w:t xml:space="preserve"> установленного </w:t>
      </w:r>
      <w:r w:rsidRPr="001552E7"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EF077B">
        <w:rPr>
          <w:rFonts w:ascii="Times New Roman" w:hAnsi="Times New Roman" w:cs="Times New Roman"/>
          <w:bCs/>
          <w:sz w:val="28"/>
          <w:szCs w:val="28"/>
        </w:rPr>
        <w:t>ием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муниципальном образовании «Североонежское» порядке</w:t>
      </w:r>
      <w:r w:rsidR="00CF15A4" w:rsidRPr="001552E7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2E7" w:rsidRPr="001552E7" w:rsidRDefault="001552E7" w:rsidP="00CD0B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F15A4" w:rsidRDefault="00CD0B45" w:rsidP="00CD0B4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1552E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0C">
        <w:rPr>
          <w:rFonts w:ascii="Times New Roman" w:hAnsi="Times New Roman" w:cs="Times New Roman"/>
          <w:bCs/>
          <w:sz w:val="28"/>
          <w:szCs w:val="28"/>
        </w:rPr>
        <w:t>подлежит официальному опубликованию</w:t>
      </w:r>
      <w:r w:rsidR="00CF1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D" w:rsidRDefault="00A56B2D" w:rsidP="00772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FC2" w:rsidRPr="006678F8" w:rsidRDefault="00C246C8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41FC2" w:rsidRPr="006678F8" w:rsidRDefault="00741FC2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>м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72B0E" w:rsidRPr="006678F8" w:rsidRDefault="00772B0E" w:rsidP="00772B0E">
      <w:pPr>
        <w:spacing w:after="0" w:line="240" w:lineRule="auto"/>
        <w:jc w:val="both"/>
        <w:rPr>
          <w:b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46C8">
        <w:rPr>
          <w:rFonts w:ascii="Times New Roman" w:hAnsi="Times New Roman" w:cs="Times New Roman"/>
          <w:b/>
          <w:sz w:val="28"/>
          <w:szCs w:val="28"/>
        </w:rPr>
        <w:t>Ю.А. Старицын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37B9" w:rsidRDefault="007337B9"/>
    <w:sectPr w:rsidR="007337B9" w:rsidSect="005D214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65"/>
    <w:multiLevelType w:val="hybridMultilevel"/>
    <w:tmpl w:val="D9809676"/>
    <w:lvl w:ilvl="0" w:tplc="C7268C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0E"/>
    <w:rsid w:val="000211D7"/>
    <w:rsid w:val="000265DA"/>
    <w:rsid w:val="0003672B"/>
    <w:rsid w:val="00093A0A"/>
    <w:rsid w:val="001552E7"/>
    <w:rsid w:val="0017676C"/>
    <w:rsid w:val="00197959"/>
    <w:rsid w:val="001B27FA"/>
    <w:rsid w:val="001C409F"/>
    <w:rsid w:val="002209A8"/>
    <w:rsid w:val="002266F2"/>
    <w:rsid w:val="00227A7D"/>
    <w:rsid w:val="00230A0C"/>
    <w:rsid w:val="00237167"/>
    <w:rsid w:val="00286FE8"/>
    <w:rsid w:val="002A2F83"/>
    <w:rsid w:val="002B7CD4"/>
    <w:rsid w:val="002D07BD"/>
    <w:rsid w:val="002F4CF9"/>
    <w:rsid w:val="002F7511"/>
    <w:rsid w:val="00337EAA"/>
    <w:rsid w:val="00343048"/>
    <w:rsid w:val="003435F0"/>
    <w:rsid w:val="00362732"/>
    <w:rsid w:val="00373A86"/>
    <w:rsid w:val="00386D46"/>
    <w:rsid w:val="003C6B03"/>
    <w:rsid w:val="00421827"/>
    <w:rsid w:val="004269A3"/>
    <w:rsid w:val="0045639F"/>
    <w:rsid w:val="00482A2E"/>
    <w:rsid w:val="005B226A"/>
    <w:rsid w:val="005B2501"/>
    <w:rsid w:val="005C7A19"/>
    <w:rsid w:val="005D214C"/>
    <w:rsid w:val="005E1A55"/>
    <w:rsid w:val="006025D2"/>
    <w:rsid w:val="006678F8"/>
    <w:rsid w:val="006A6E7B"/>
    <w:rsid w:val="006B73D7"/>
    <w:rsid w:val="006D0189"/>
    <w:rsid w:val="00703A2B"/>
    <w:rsid w:val="00711275"/>
    <w:rsid w:val="00722FAF"/>
    <w:rsid w:val="00730683"/>
    <w:rsid w:val="007337B9"/>
    <w:rsid w:val="00741FC2"/>
    <w:rsid w:val="00772B0E"/>
    <w:rsid w:val="00784E57"/>
    <w:rsid w:val="00803BC9"/>
    <w:rsid w:val="008D4174"/>
    <w:rsid w:val="008F2989"/>
    <w:rsid w:val="00997D71"/>
    <w:rsid w:val="009D4972"/>
    <w:rsid w:val="00A23F76"/>
    <w:rsid w:val="00A44D14"/>
    <w:rsid w:val="00A56B2D"/>
    <w:rsid w:val="00A81D5E"/>
    <w:rsid w:val="00A856AD"/>
    <w:rsid w:val="00AB2BE6"/>
    <w:rsid w:val="00AE1A22"/>
    <w:rsid w:val="00AE3954"/>
    <w:rsid w:val="00B83056"/>
    <w:rsid w:val="00B84B3F"/>
    <w:rsid w:val="00B94C8B"/>
    <w:rsid w:val="00BD3E0C"/>
    <w:rsid w:val="00BE16AA"/>
    <w:rsid w:val="00BE1A29"/>
    <w:rsid w:val="00BE72FD"/>
    <w:rsid w:val="00C227EF"/>
    <w:rsid w:val="00C246C8"/>
    <w:rsid w:val="00C71C74"/>
    <w:rsid w:val="00C91115"/>
    <w:rsid w:val="00C967D6"/>
    <w:rsid w:val="00CD0B45"/>
    <w:rsid w:val="00CF15A4"/>
    <w:rsid w:val="00D12CBF"/>
    <w:rsid w:val="00D5330C"/>
    <w:rsid w:val="00D751A6"/>
    <w:rsid w:val="00DD6211"/>
    <w:rsid w:val="00DF7712"/>
    <w:rsid w:val="00E251BB"/>
    <w:rsid w:val="00E26355"/>
    <w:rsid w:val="00E275F3"/>
    <w:rsid w:val="00E551A7"/>
    <w:rsid w:val="00E826A0"/>
    <w:rsid w:val="00EB7B6D"/>
    <w:rsid w:val="00EF077B"/>
    <w:rsid w:val="00EF14DE"/>
    <w:rsid w:val="00F37A2F"/>
    <w:rsid w:val="00F46A08"/>
    <w:rsid w:val="00FA2D3D"/>
    <w:rsid w:val="00F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9"/>
  </w:style>
  <w:style w:type="paragraph" w:styleId="2">
    <w:name w:val="heading 2"/>
    <w:basedOn w:val="a"/>
    <w:next w:val="a"/>
    <w:link w:val="20"/>
    <w:semiHidden/>
    <w:unhideWhenUsed/>
    <w:qFormat/>
    <w:rsid w:val="00772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B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unhideWhenUsed/>
    <w:rsid w:val="00772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2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56</cp:revision>
  <cp:lastPrinted>2020-08-31T12:36:00Z</cp:lastPrinted>
  <dcterms:created xsi:type="dcterms:W3CDTF">2013-03-19T07:50:00Z</dcterms:created>
  <dcterms:modified xsi:type="dcterms:W3CDTF">2020-08-31T12:36:00Z</dcterms:modified>
</cp:coreProperties>
</file>