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F550C" w:rsidRDefault="00C92651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F550C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F550C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C92651"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2E6553">
        <w:rPr>
          <w:rFonts w:ascii="Times New Roman" w:hAnsi="Times New Roman" w:cs="Times New Roman"/>
          <w:sz w:val="28"/>
          <w:szCs w:val="28"/>
        </w:rPr>
        <w:t>КОНЕВСКОЕ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6F550C" w:rsidRPr="005C3A3F" w:rsidRDefault="002E6553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3712D7">
        <w:rPr>
          <w:rFonts w:ascii="Times New Roman" w:hAnsi="Times New Roman" w:cs="Times New Roman"/>
          <w:sz w:val="28"/>
          <w:szCs w:val="28"/>
        </w:rPr>
        <w:t xml:space="preserve"> </w:t>
      </w:r>
      <w:r w:rsidR="006F550C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2A79B2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6F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F550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№ 103</w:t>
      </w:r>
      <w:bookmarkStart w:id="0" w:name="_GoBack"/>
      <w:bookmarkEnd w:id="0"/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3712D7" w:rsidRDefault="00C92651" w:rsidP="003712D7">
      <w:pPr>
        <w:jc w:val="center"/>
        <w:rPr>
          <w:b/>
          <w:sz w:val="28"/>
          <w:szCs w:val="28"/>
        </w:rPr>
      </w:pPr>
      <w:r w:rsidRPr="003712D7">
        <w:rPr>
          <w:b/>
          <w:sz w:val="28"/>
          <w:szCs w:val="28"/>
        </w:rPr>
        <w:t xml:space="preserve">Об утверждении </w:t>
      </w:r>
      <w:r w:rsidR="003712D7">
        <w:rPr>
          <w:b/>
          <w:sz w:val="28"/>
          <w:szCs w:val="28"/>
        </w:rPr>
        <w:t>Положения</w:t>
      </w:r>
      <w:r w:rsidR="003712D7" w:rsidRPr="003712D7">
        <w:rPr>
          <w:b/>
          <w:sz w:val="28"/>
          <w:szCs w:val="28"/>
        </w:rPr>
        <w:t xml:space="preserve"> о порядке организации и проведения публичных слушаний в муниципальном образовании «</w:t>
      </w:r>
      <w:r w:rsidR="002E6553">
        <w:rPr>
          <w:b/>
          <w:sz w:val="28"/>
          <w:szCs w:val="28"/>
        </w:rPr>
        <w:t>Коневское</w:t>
      </w:r>
      <w:r w:rsidR="003712D7" w:rsidRPr="003712D7">
        <w:rPr>
          <w:b/>
          <w:sz w:val="28"/>
          <w:szCs w:val="28"/>
        </w:rPr>
        <w:t>»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E6553">
        <w:rPr>
          <w:rFonts w:ascii="Times New Roman" w:hAnsi="Times New Roman" w:cs="Times New Roman"/>
          <w:sz w:val="28"/>
          <w:szCs w:val="28"/>
        </w:rPr>
        <w:t>подпунктом 3 пункта 1 статьи</w:t>
      </w:r>
      <w:r w:rsidR="00976DB1">
        <w:rPr>
          <w:rFonts w:ascii="Times New Roman" w:hAnsi="Times New Roman" w:cs="Times New Roman"/>
          <w:sz w:val="28"/>
          <w:szCs w:val="28"/>
        </w:rPr>
        <w:t xml:space="preserve"> 1</w:t>
      </w:r>
      <w:r w:rsidR="002E6553">
        <w:rPr>
          <w:rFonts w:ascii="Times New Roman" w:hAnsi="Times New Roman" w:cs="Times New Roman"/>
          <w:sz w:val="28"/>
          <w:szCs w:val="28"/>
        </w:rPr>
        <w:t>3</w:t>
      </w:r>
      <w:r w:rsidRPr="005C3A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2E6553">
        <w:rPr>
          <w:rFonts w:ascii="Times New Roman" w:hAnsi="Times New Roman" w:cs="Times New Roman"/>
          <w:sz w:val="28"/>
          <w:szCs w:val="28"/>
        </w:rPr>
        <w:t>Коневское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A3F"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C3A3F">
        <w:rPr>
          <w:rFonts w:ascii="Times New Roman" w:hAnsi="Times New Roman" w:cs="Times New Roman"/>
          <w:sz w:val="28"/>
          <w:szCs w:val="28"/>
        </w:rPr>
        <w:t>Совет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2E6553" w:rsidRPr="005C3A3F">
        <w:rPr>
          <w:rFonts w:ascii="Times New Roman" w:hAnsi="Times New Roman" w:cs="Times New Roman"/>
          <w:sz w:val="28"/>
          <w:szCs w:val="28"/>
        </w:rPr>
        <w:t>«</w:t>
      </w:r>
      <w:r w:rsidR="002E6553">
        <w:rPr>
          <w:rFonts w:ascii="Times New Roman" w:hAnsi="Times New Roman" w:cs="Times New Roman"/>
          <w:sz w:val="28"/>
          <w:szCs w:val="28"/>
        </w:rPr>
        <w:t>Коневское</w:t>
      </w:r>
      <w:r w:rsidR="002E6553" w:rsidRPr="005C3A3F">
        <w:rPr>
          <w:rFonts w:ascii="Times New Roman" w:hAnsi="Times New Roman" w:cs="Times New Roman"/>
          <w:sz w:val="28"/>
          <w:szCs w:val="28"/>
        </w:rPr>
        <w:t>»</w:t>
      </w:r>
      <w:r w:rsidR="002E6553"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550C" w:rsidRPr="003712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5FB" w:rsidRPr="003712D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3712D7" w:rsidRPr="003712D7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в муниципальном образовании </w:t>
      </w:r>
      <w:r w:rsidR="002E6553" w:rsidRPr="005C3A3F">
        <w:rPr>
          <w:rFonts w:ascii="Times New Roman" w:hAnsi="Times New Roman" w:cs="Times New Roman"/>
          <w:sz w:val="28"/>
          <w:szCs w:val="28"/>
        </w:rPr>
        <w:t>«</w:t>
      </w:r>
      <w:r w:rsidR="002E6553">
        <w:rPr>
          <w:rFonts w:ascii="Times New Roman" w:hAnsi="Times New Roman" w:cs="Times New Roman"/>
          <w:sz w:val="28"/>
          <w:szCs w:val="28"/>
        </w:rPr>
        <w:t>Коневское</w:t>
      </w:r>
      <w:r w:rsidR="002E6553" w:rsidRPr="005C3A3F">
        <w:rPr>
          <w:rFonts w:ascii="Times New Roman" w:hAnsi="Times New Roman" w:cs="Times New Roman"/>
          <w:sz w:val="28"/>
          <w:szCs w:val="28"/>
        </w:rPr>
        <w:t>»</w:t>
      </w:r>
      <w:r w:rsidR="003712D7">
        <w:rPr>
          <w:rFonts w:ascii="Times New Roman" w:hAnsi="Times New Roman" w:cs="Times New Roman"/>
          <w:sz w:val="28"/>
          <w:szCs w:val="28"/>
        </w:rPr>
        <w:t>.</w:t>
      </w:r>
    </w:p>
    <w:p w:rsidR="006F550C" w:rsidRPr="00E12B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2E6553">
        <w:rPr>
          <w:rFonts w:ascii="Times New Roman" w:hAnsi="Times New Roman" w:cs="Times New Roman"/>
          <w:sz w:val="28"/>
          <w:szCs w:val="28"/>
        </w:rPr>
        <w:t>Коневское</w:t>
      </w:r>
      <w:r w:rsidR="00976DB1">
        <w:rPr>
          <w:rFonts w:ascii="Times New Roman" w:hAnsi="Times New Roman" w:cs="Times New Roman"/>
          <w:sz w:val="28"/>
          <w:szCs w:val="28"/>
        </w:rPr>
        <w:t>»</w:t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2E6553">
        <w:rPr>
          <w:rFonts w:ascii="Times New Roman" w:hAnsi="Times New Roman" w:cs="Times New Roman"/>
          <w:sz w:val="28"/>
          <w:szCs w:val="28"/>
        </w:rPr>
        <w:t xml:space="preserve">           А.А. Костин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6553">
        <w:rPr>
          <w:rFonts w:ascii="Times New Roman" w:hAnsi="Times New Roman" w:cs="Times New Roman"/>
          <w:sz w:val="28"/>
          <w:szCs w:val="28"/>
        </w:rPr>
        <w:t>Коневское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76DB1">
        <w:rPr>
          <w:rFonts w:ascii="Times New Roman" w:hAnsi="Times New Roman" w:cs="Times New Roman"/>
          <w:sz w:val="28"/>
          <w:szCs w:val="28"/>
        </w:rPr>
        <w:t xml:space="preserve">  </w:t>
      </w:r>
      <w:r w:rsidR="003376F4">
        <w:rPr>
          <w:rFonts w:ascii="Times New Roman" w:hAnsi="Times New Roman" w:cs="Times New Roman"/>
          <w:sz w:val="28"/>
          <w:szCs w:val="28"/>
        </w:rPr>
        <w:t xml:space="preserve"> </w:t>
      </w:r>
      <w:r w:rsidR="002E6553">
        <w:rPr>
          <w:rFonts w:ascii="Times New Roman" w:hAnsi="Times New Roman" w:cs="Times New Roman"/>
          <w:sz w:val="28"/>
          <w:szCs w:val="28"/>
        </w:rPr>
        <w:t xml:space="preserve">  </w:t>
      </w:r>
      <w:r w:rsidR="003376F4">
        <w:rPr>
          <w:rFonts w:ascii="Times New Roman" w:hAnsi="Times New Roman" w:cs="Times New Roman"/>
          <w:sz w:val="28"/>
          <w:szCs w:val="28"/>
        </w:rPr>
        <w:t xml:space="preserve"> </w:t>
      </w:r>
      <w:r w:rsidR="002E6553">
        <w:rPr>
          <w:rFonts w:ascii="Times New Roman" w:hAnsi="Times New Roman" w:cs="Times New Roman"/>
          <w:sz w:val="28"/>
          <w:szCs w:val="28"/>
        </w:rPr>
        <w:t>О.А. Осина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61E6" w:rsidRDefault="002461E6"/>
    <w:sectPr w:rsidR="002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C"/>
    <w:rsid w:val="00200D37"/>
    <w:rsid w:val="002461E6"/>
    <w:rsid w:val="002A79B2"/>
    <w:rsid w:val="002E6553"/>
    <w:rsid w:val="003376F4"/>
    <w:rsid w:val="003712D7"/>
    <w:rsid w:val="00506BDA"/>
    <w:rsid w:val="006F550C"/>
    <w:rsid w:val="007F25FB"/>
    <w:rsid w:val="00976DB1"/>
    <w:rsid w:val="00AF6161"/>
    <w:rsid w:val="00C92651"/>
    <w:rsid w:val="00E12BD7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CA79"/>
  <w15:chartTrackingRefBased/>
  <w15:docId w15:val="{EE57619C-F524-4D81-9108-FD7266A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2</cp:revision>
  <dcterms:created xsi:type="dcterms:W3CDTF">2020-12-14T08:20:00Z</dcterms:created>
  <dcterms:modified xsi:type="dcterms:W3CDTF">2020-12-14T08:20:00Z</dcterms:modified>
</cp:coreProperties>
</file>