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33" w:rsidRDefault="009B6D33" w:rsidP="009B6D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«Обозерское»</w:t>
      </w:r>
    </w:p>
    <w:p w:rsidR="009B6D33" w:rsidRDefault="009B6D33" w:rsidP="009B6D3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9B6D33" w:rsidRDefault="009B6D33" w:rsidP="009B6D3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9B6D33" w:rsidRDefault="009B6D33" w:rsidP="009B6D33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ПОСТАНОВЛЕНИЕ</w:t>
      </w:r>
    </w:p>
    <w:p w:rsid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D33" w:rsidRP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«08» июля 2019 г.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пос. Обозерский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F9150C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:rsidR="009B6D33" w:rsidRDefault="009B6D33" w:rsidP="009B6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6D33" w:rsidRPr="009B6D33" w:rsidRDefault="009B6D33" w:rsidP="009B6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О назначении и проведении публичных слушаний по рассмотрению документации по планировке территории (проект межевания территории) в рамках реализации мероприятия «Разработка проекта межевания территории многоквартирн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жил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 xml:space="preserve">ого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дом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а по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ул</w:t>
      </w:r>
      <w:r w:rsidR="00DC56F2">
        <w:rPr>
          <w:rFonts w:ascii="Times New Roman" w:eastAsia="Times New Roman" w:hAnsi="Times New Roman" w:cs="Times New Roman"/>
          <w:b/>
          <w:sz w:val="26"/>
          <w:szCs w:val="26"/>
        </w:rPr>
        <w:t>ице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9150C">
        <w:rPr>
          <w:rFonts w:ascii="Times New Roman" w:eastAsia="Times New Roman" w:hAnsi="Times New Roman" w:cs="Times New Roman"/>
          <w:b/>
          <w:sz w:val="26"/>
          <w:szCs w:val="26"/>
        </w:rPr>
        <w:t>Ломоносова, дом 17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»</w:t>
      </w:r>
    </w:p>
    <w:p w:rsidR="009B6D33" w:rsidRDefault="009B6D33" w:rsidP="009B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D33" w:rsidRPr="009B6D33" w:rsidRDefault="009B6D33" w:rsidP="009B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46 Градостроительного кодекса, </w:t>
      </w:r>
      <w:r w:rsidRPr="009B6D33">
        <w:rPr>
          <w:rFonts w:ascii="Times New Roman" w:hAnsi="Times New Roman" w:cs="Times New Roman"/>
          <w:sz w:val="26"/>
          <w:szCs w:val="26"/>
        </w:rPr>
        <w:t>Уставом  муниципального  образования «Обозерское», правилами землепользования и  застройки муниципального  образования «Обозерское», утвержденных  решением  Совета депутатов МО «Обозерское» № 105 от 22.12.2017 года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, решением  администрация муниципального образования «Обозерское» о публичных слушаниях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9B6D33" w:rsidRPr="009B6D33" w:rsidRDefault="009B6D33" w:rsidP="009B6D33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ab/>
      </w:r>
      <w:r w:rsidRPr="009B6D33">
        <w:rPr>
          <w:rFonts w:ascii="Times New Roman" w:hAnsi="Times New Roman" w:cs="Times New Roman"/>
          <w:sz w:val="26"/>
          <w:szCs w:val="26"/>
        </w:rPr>
        <w:t>Определить форму проведения публичных слушаний – проведение слушаний в органе местного самоуправления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. Назначить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</w:t>
      </w:r>
      <w:r w:rsidR="00DC56F2">
        <w:rPr>
          <w:rFonts w:ascii="Times New Roman" w:eastAsia="Times New Roman" w:hAnsi="Times New Roman" w:cs="Times New Roman"/>
          <w:sz w:val="26"/>
          <w:szCs w:val="26"/>
        </w:rPr>
        <w:t xml:space="preserve">многоквартирного жилого дома по улице </w:t>
      </w:r>
      <w:r w:rsidR="00F9150C">
        <w:rPr>
          <w:rFonts w:ascii="Times New Roman" w:eastAsia="Times New Roman" w:hAnsi="Times New Roman" w:cs="Times New Roman"/>
          <w:sz w:val="26"/>
          <w:szCs w:val="26"/>
        </w:rPr>
        <w:t>Ломоносова, дом 17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» на 19 августа 2019 года в 17 часов 00 минут по адресу п. Обозерский, ул. Советская, д. 61а, </w:t>
      </w:r>
      <w:proofErr w:type="spellStart"/>
      <w:r w:rsidRPr="009B6D33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. 2. </w:t>
      </w:r>
    </w:p>
    <w:p w:rsidR="009B6D33" w:rsidRPr="009B6D33" w:rsidRDefault="009B6D33" w:rsidP="009B6D33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ab/>
        <w:t>Организацию и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многоквартирн</w:t>
      </w:r>
      <w:r w:rsidR="00DC56F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жил</w:t>
      </w:r>
      <w:r w:rsidR="00DC56F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56F2">
        <w:rPr>
          <w:rFonts w:ascii="Times New Roman" w:eastAsia="Times New Roman" w:hAnsi="Times New Roman" w:cs="Times New Roman"/>
          <w:sz w:val="26"/>
          <w:szCs w:val="26"/>
        </w:rPr>
        <w:t xml:space="preserve">дома по улице </w:t>
      </w:r>
      <w:r w:rsidR="00F9150C">
        <w:rPr>
          <w:rFonts w:ascii="Times New Roman" w:eastAsia="Times New Roman" w:hAnsi="Times New Roman" w:cs="Times New Roman"/>
          <w:sz w:val="26"/>
          <w:szCs w:val="26"/>
        </w:rPr>
        <w:t>Ломоносова, дом 17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» поручить ведущим специалистам администрации  МО «Обозерское». </w:t>
      </w:r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        3. </w:t>
      </w:r>
      <w:r w:rsidRPr="009B6D33">
        <w:rPr>
          <w:rFonts w:ascii="Times New Roman" w:hAnsi="Times New Roman" w:cs="Times New Roman"/>
          <w:sz w:val="26"/>
          <w:szCs w:val="26"/>
        </w:rPr>
        <w:t xml:space="preserve">Установить срок проведения публичных слушаний со дня опубликования проекта на </w:t>
      </w:r>
      <w:r w:rsidRPr="009B6D33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официальном сайте муниципального образования «Обозерское» в информационно-коммуникационной сети Интернет</w:t>
      </w:r>
      <w:r w:rsidRPr="009B6D33">
        <w:rPr>
          <w:rFonts w:ascii="Times New Roman" w:hAnsi="Times New Roman" w:cs="Times New Roman"/>
          <w:sz w:val="26"/>
          <w:szCs w:val="26"/>
        </w:rPr>
        <w:t xml:space="preserve"> не менее одного и не более трех месяцев.</w:t>
      </w:r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6D33">
        <w:rPr>
          <w:rFonts w:ascii="Times New Roman" w:hAnsi="Times New Roman" w:cs="Times New Roman"/>
          <w:sz w:val="26"/>
          <w:szCs w:val="26"/>
        </w:rPr>
        <w:t xml:space="preserve">          4. Опубликовать настоящее постановление в газете «Курьер </w:t>
      </w:r>
      <w:proofErr w:type="spellStart"/>
      <w:r w:rsidRPr="009B6D33"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 w:rsidRPr="009B6D33">
        <w:rPr>
          <w:rFonts w:ascii="Times New Roman" w:hAnsi="Times New Roman" w:cs="Times New Roman"/>
          <w:sz w:val="26"/>
          <w:szCs w:val="26"/>
        </w:rPr>
        <w:t>» и разместить на официальном сайте муниципального образования «Обозерское» в сети Интернет.</w:t>
      </w:r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6D33">
        <w:rPr>
          <w:rFonts w:ascii="Times New Roman" w:hAnsi="Times New Roman" w:cs="Times New Roman"/>
          <w:sz w:val="26"/>
          <w:szCs w:val="26"/>
        </w:rPr>
        <w:t xml:space="preserve">          5. </w:t>
      </w:r>
      <w:proofErr w:type="gramStart"/>
      <w:r w:rsidRPr="009B6D33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9B6D33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на  помощника главы администрации муниципального образования «Обозерское».</w:t>
      </w:r>
      <w:bookmarkStart w:id="1" w:name="sub_4"/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9B6D33" w:rsidRDefault="009B6D33" w:rsidP="009B6D33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404D6" w:rsidRP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«Обозерское»                                                                      Ю.В. Андруцкая</w:t>
      </w:r>
    </w:p>
    <w:sectPr w:rsidR="000404D6" w:rsidRPr="009B6D33" w:rsidSect="0004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6D33"/>
    <w:rsid w:val="000404D6"/>
    <w:rsid w:val="00231DFD"/>
    <w:rsid w:val="00627947"/>
    <w:rsid w:val="009B6D33"/>
    <w:rsid w:val="00DC56F2"/>
    <w:rsid w:val="00F9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2019-07-08T11:53:00Z</cp:lastPrinted>
  <dcterms:created xsi:type="dcterms:W3CDTF">2019-07-08T09:16:00Z</dcterms:created>
  <dcterms:modified xsi:type="dcterms:W3CDTF">2019-07-08T12:05:00Z</dcterms:modified>
</cp:coreProperties>
</file>