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A6" w:rsidRDefault="00F844A6" w:rsidP="00F844A6"/>
    <w:p w:rsidR="009505D2" w:rsidRDefault="003E429F" w:rsidP="00F844A6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9505D2">
        <w:rPr>
          <w:b/>
          <w:bCs/>
        </w:rPr>
        <w:t xml:space="preserve"> </w:t>
      </w:r>
    </w:p>
    <w:p w:rsidR="00F844A6" w:rsidRDefault="00F844A6" w:rsidP="00F844A6">
      <w:pPr>
        <w:jc w:val="center"/>
        <w:rPr>
          <w:b/>
          <w:bCs/>
        </w:rPr>
      </w:pPr>
      <w:r>
        <w:rPr>
          <w:b/>
          <w:bCs/>
        </w:rPr>
        <w:t>МУНИЦИПАЛЬНОГО  ОБРАЗОВАНИЯ  ЕМЦОВСКОЕ</w:t>
      </w:r>
    </w:p>
    <w:p w:rsidR="00A93039" w:rsidRPr="001125C6" w:rsidRDefault="00A93039" w:rsidP="00A93039">
      <w:pPr>
        <w:jc w:val="center"/>
        <w:rPr>
          <w:iCs/>
          <w:sz w:val="28"/>
          <w:szCs w:val="28"/>
        </w:rPr>
      </w:pPr>
      <w:r w:rsidRPr="001125C6">
        <w:rPr>
          <w:iCs/>
          <w:sz w:val="28"/>
          <w:szCs w:val="28"/>
        </w:rPr>
        <w:t>сельское поселение</w:t>
      </w:r>
    </w:p>
    <w:p w:rsidR="00A93039" w:rsidRPr="001125C6" w:rsidRDefault="00A93039" w:rsidP="00A93039">
      <w:pPr>
        <w:jc w:val="center"/>
        <w:rPr>
          <w:iCs/>
          <w:sz w:val="28"/>
          <w:szCs w:val="28"/>
        </w:rPr>
      </w:pPr>
      <w:r w:rsidRPr="001125C6">
        <w:rPr>
          <w:iCs/>
          <w:sz w:val="28"/>
          <w:szCs w:val="28"/>
        </w:rPr>
        <w:t>Плесецкого муниципального района Архангельской области</w:t>
      </w:r>
    </w:p>
    <w:p w:rsidR="00A93039" w:rsidRDefault="00A93039" w:rsidP="00F844A6">
      <w:pPr>
        <w:jc w:val="center"/>
        <w:rPr>
          <w:b/>
          <w:sz w:val="28"/>
        </w:rPr>
      </w:pPr>
    </w:p>
    <w:p w:rsidR="00F844A6" w:rsidRDefault="00F844A6" w:rsidP="00F844A6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844A6" w:rsidRDefault="00F844A6" w:rsidP="00F844A6">
      <w:r>
        <w:t xml:space="preserve">  </w:t>
      </w:r>
    </w:p>
    <w:p w:rsidR="00F844A6" w:rsidRDefault="00F844A6" w:rsidP="00F844A6"/>
    <w:p w:rsidR="00F844A6" w:rsidRPr="00230863" w:rsidRDefault="00B13014" w:rsidP="00F844A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183E">
        <w:rPr>
          <w:sz w:val="28"/>
          <w:szCs w:val="28"/>
        </w:rPr>
        <w:t>14</w:t>
      </w:r>
      <w:r w:rsidR="00230863">
        <w:rPr>
          <w:sz w:val="28"/>
          <w:szCs w:val="28"/>
        </w:rPr>
        <w:t xml:space="preserve"> февраля</w:t>
      </w:r>
      <w:r w:rsidR="003E429F">
        <w:rPr>
          <w:sz w:val="28"/>
          <w:szCs w:val="28"/>
        </w:rPr>
        <w:t xml:space="preserve"> 2019</w:t>
      </w:r>
      <w:r w:rsidR="00F844A6">
        <w:rPr>
          <w:sz w:val="28"/>
          <w:szCs w:val="28"/>
        </w:rPr>
        <w:t xml:space="preserve"> года                                       </w:t>
      </w:r>
      <w:r w:rsidR="00DE01B6">
        <w:rPr>
          <w:sz w:val="28"/>
          <w:szCs w:val="28"/>
        </w:rPr>
        <w:t xml:space="preserve">                           №  </w:t>
      </w:r>
      <w:r w:rsidR="00DC089F">
        <w:rPr>
          <w:sz w:val="28"/>
          <w:szCs w:val="28"/>
        </w:rPr>
        <w:t>0</w:t>
      </w:r>
      <w:r w:rsidR="00230863">
        <w:rPr>
          <w:sz w:val="28"/>
          <w:szCs w:val="28"/>
        </w:rPr>
        <w:t>6</w:t>
      </w:r>
    </w:p>
    <w:p w:rsidR="00F844A6" w:rsidRDefault="00F844A6" w:rsidP="00F844A6">
      <w:pPr>
        <w:pStyle w:val="2"/>
        <w:jc w:val="center"/>
        <w:rPr>
          <w:sz w:val="28"/>
          <w:szCs w:val="28"/>
        </w:rPr>
      </w:pPr>
    </w:p>
    <w:p w:rsidR="00F844A6" w:rsidRDefault="00F844A6" w:rsidP="00F844A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мца</w:t>
      </w:r>
    </w:p>
    <w:p w:rsidR="00F844A6" w:rsidRPr="00230863" w:rsidRDefault="00F844A6" w:rsidP="00F844A6">
      <w:pPr>
        <w:rPr>
          <w:sz w:val="26"/>
          <w:szCs w:val="26"/>
        </w:rPr>
      </w:pPr>
    </w:p>
    <w:p w:rsidR="00230863" w:rsidRPr="00230863" w:rsidRDefault="00230863" w:rsidP="00230863">
      <w:pPr>
        <w:pStyle w:val="ConsPlusTitle"/>
        <w:ind w:left="426"/>
        <w:jc w:val="center"/>
        <w:rPr>
          <w:spacing w:val="2"/>
          <w:sz w:val="26"/>
          <w:szCs w:val="26"/>
          <w:shd w:val="clear" w:color="auto" w:fill="FFFFFF"/>
        </w:rPr>
      </w:pPr>
      <w:r w:rsidRPr="00230863">
        <w:rPr>
          <w:spacing w:val="2"/>
          <w:sz w:val="26"/>
          <w:szCs w:val="26"/>
          <w:shd w:val="clear" w:color="auto" w:fill="FFFFFF"/>
        </w:rPr>
        <w:t xml:space="preserve">О проведении общественных обсуждений </w:t>
      </w:r>
    </w:p>
    <w:p w:rsidR="00230863" w:rsidRPr="00230863" w:rsidRDefault="00230863" w:rsidP="00230863">
      <w:pPr>
        <w:pStyle w:val="ConsPlusTitle"/>
        <w:ind w:left="426"/>
        <w:jc w:val="center"/>
        <w:rPr>
          <w:sz w:val="26"/>
          <w:szCs w:val="26"/>
        </w:rPr>
      </w:pPr>
      <w:r w:rsidRPr="00230863">
        <w:rPr>
          <w:spacing w:val="2"/>
          <w:sz w:val="26"/>
          <w:szCs w:val="26"/>
          <w:shd w:val="clear" w:color="auto" w:fill="FFFFFF"/>
        </w:rPr>
        <w:t>по внесению изменений в муниципальную программу «Формирование современной городской среды муниципального образования «Емцовское» на 2018-2022 годы</w:t>
      </w:r>
      <w:r w:rsidRPr="00230863">
        <w:rPr>
          <w:sz w:val="26"/>
          <w:szCs w:val="26"/>
        </w:rPr>
        <w:t>»</w:t>
      </w:r>
    </w:p>
    <w:p w:rsidR="00230863" w:rsidRPr="00230863" w:rsidRDefault="00230863" w:rsidP="00230863">
      <w:pPr>
        <w:widowControl w:val="0"/>
        <w:autoSpaceDE w:val="0"/>
        <w:autoSpaceDN w:val="0"/>
        <w:adjustRightInd w:val="0"/>
        <w:ind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proofErr w:type="gramStart"/>
      <w:r w:rsidRPr="00230863">
        <w:rPr>
          <w:color w:val="000000"/>
          <w:sz w:val="26"/>
          <w:szCs w:val="26"/>
          <w:shd w:val="clear" w:color="auto" w:fill="FFFFFF"/>
        </w:rPr>
        <w:t>В целях реализации мероприятий муниципальной программы «</w:t>
      </w:r>
      <w:r w:rsidRPr="00230863">
        <w:rPr>
          <w:spacing w:val="2"/>
          <w:sz w:val="26"/>
          <w:szCs w:val="26"/>
          <w:shd w:val="clear" w:color="auto" w:fill="FFFFFF"/>
        </w:rPr>
        <w:t>Формирование современной городской среды муниципального образования «Емцовское» на 2018-2022 годы</w:t>
      </w:r>
      <w:r w:rsidRPr="00230863">
        <w:rPr>
          <w:sz w:val="26"/>
          <w:szCs w:val="26"/>
        </w:rPr>
        <w:t>», утвержденной постановлением администрации муниципального образования «</w:t>
      </w:r>
      <w:r w:rsidR="0010183E">
        <w:rPr>
          <w:sz w:val="26"/>
          <w:szCs w:val="26"/>
        </w:rPr>
        <w:t>Емцовское</w:t>
      </w:r>
      <w:r w:rsidRPr="00230863">
        <w:rPr>
          <w:sz w:val="26"/>
          <w:szCs w:val="26"/>
        </w:rPr>
        <w:t xml:space="preserve">» от </w:t>
      </w:r>
      <w:r w:rsidR="0010183E">
        <w:rPr>
          <w:sz w:val="26"/>
          <w:szCs w:val="26"/>
        </w:rPr>
        <w:t>14 сентября</w:t>
      </w:r>
      <w:r w:rsidRPr="00230863">
        <w:rPr>
          <w:sz w:val="26"/>
          <w:szCs w:val="26"/>
        </w:rPr>
        <w:t xml:space="preserve"> 2017 года № </w:t>
      </w:r>
      <w:r w:rsidR="0010183E">
        <w:rPr>
          <w:sz w:val="26"/>
          <w:szCs w:val="26"/>
        </w:rPr>
        <w:t>21</w:t>
      </w:r>
      <w:r w:rsidRPr="00230863">
        <w:rPr>
          <w:sz w:val="26"/>
          <w:szCs w:val="26"/>
        </w:rPr>
        <w:t>, н</w:t>
      </w:r>
      <w:r w:rsidRPr="00230863">
        <w:rPr>
          <w:color w:val="000000"/>
          <w:sz w:val="26"/>
          <w:szCs w:val="26"/>
          <w:shd w:val="clear" w:color="auto" w:fill="FFFFFF"/>
        </w:rPr>
        <w:t>а основании  ст. 28</w:t>
      </w:r>
      <w:r w:rsidRPr="00230863">
        <w:rPr>
          <w:rStyle w:val="apple-converted-space"/>
          <w:color w:val="000000"/>
          <w:sz w:val="26"/>
          <w:szCs w:val="26"/>
          <w:shd w:val="clear" w:color="auto" w:fill="FFFFFF"/>
        </w:rPr>
        <w:t> Федерального закона от</w:t>
      </w:r>
      <w:r w:rsidRPr="00230863">
        <w:rPr>
          <w:sz w:val="26"/>
          <w:szCs w:val="26"/>
        </w:rPr>
        <w:t xml:space="preserve"> 06 октября 2003 года № 131-ФЗ «Об общих принципах организации местного самоуправления в Российской Федерации», Устава муниципального образования «Емцовское» </w:t>
      </w:r>
      <w:proofErr w:type="gramEnd"/>
    </w:p>
    <w:p w:rsidR="00230863" w:rsidRPr="0010183E" w:rsidRDefault="00230863" w:rsidP="00230863">
      <w:pPr>
        <w:pStyle w:val="ConsPlusTitle"/>
        <w:numPr>
          <w:ilvl w:val="0"/>
          <w:numId w:val="13"/>
        </w:numPr>
        <w:ind w:left="0" w:firstLine="698"/>
        <w:jc w:val="both"/>
        <w:rPr>
          <w:spacing w:val="2"/>
          <w:sz w:val="26"/>
          <w:szCs w:val="26"/>
        </w:rPr>
      </w:pPr>
      <w:r w:rsidRPr="0010183E">
        <w:rPr>
          <w:b w:val="0"/>
          <w:spacing w:val="2"/>
          <w:sz w:val="26"/>
          <w:szCs w:val="26"/>
          <w:shd w:val="clear" w:color="auto" w:fill="FFFFFF"/>
        </w:rPr>
        <w:t>Назначить общественные обсуждения по внесению изменений в муниципальную программу «Формирование современной городской среды муниципального образования «Емцовское» на 2018-2022 годы</w:t>
      </w:r>
      <w:r w:rsidRPr="0010183E">
        <w:rPr>
          <w:b w:val="0"/>
          <w:sz w:val="26"/>
          <w:szCs w:val="26"/>
        </w:rPr>
        <w:t xml:space="preserve">»                                 </w:t>
      </w:r>
      <w:r w:rsidRPr="0010183E">
        <w:rPr>
          <w:b w:val="0"/>
          <w:spacing w:val="2"/>
          <w:sz w:val="26"/>
          <w:szCs w:val="26"/>
          <w:shd w:val="clear" w:color="auto" w:fill="FFFFFF"/>
        </w:rPr>
        <w:t>на 15 марта 2019 г. в 14:00 часов в здании администрации                                 МО</w:t>
      </w:r>
      <w:r w:rsidR="0010183E">
        <w:rPr>
          <w:b w:val="0"/>
          <w:spacing w:val="2"/>
          <w:sz w:val="26"/>
          <w:szCs w:val="26"/>
          <w:shd w:val="clear" w:color="auto" w:fill="FFFFFF"/>
        </w:rPr>
        <w:t xml:space="preserve"> </w:t>
      </w:r>
      <w:r w:rsidRPr="0010183E">
        <w:rPr>
          <w:b w:val="0"/>
          <w:sz w:val="26"/>
          <w:szCs w:val="26"/>
        </w:rPr>
        <w:t>«Емцовское» по адресу: п. Емца, ул. Партизанская, д. 55, актовый зал.</w:t>
      </w:r>
    </w:p>
    <w:p w:rsidR="00230863" w:rsidRPr="00230863" w:rsidRDefault="00230863" w:rsidP="00230863">
      <w:pPr>
        <w:pStyle w:val="ab"/>
        <w:ind w:firstLine="698"/>
        <w:jc w:val="both"/>
        <w:rPr>
          <w:rFonts w:ascii="Times New Roman" w:hAnsi="Times New Roman"/>
          <w:sz w:val="26"/>
          <w:szCs w:val="26"/>
        </w:rPr>
      </w:pPr>
      <w:r w:rsidRPr="0023086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2. </w:t>
      </w:r>
      <w:r w:rsidRPr="00230863">
        <w:rPr>
          <w:rFonts w:ascii="Times New Roman" w:hAnsi="Times New Roman"/>
          <w:sz w:val="26"/>
          <w:szCs w:val="26"/>
        </w:rPr>
        <w:t xml:space="preserve">Для осуществления подготовки и проведения общественных обсуждений создать организационный комитет (далее – оргкомитет) в следующем составе: </w:t>
      </w:r>
    </w:p>
    <w:p w:rsidR="00230863" w:rsidRPr="00230863" w:rsidRDefault="00230863" w:rsidP="00230863">
      <w:pPr>
        <w:pStyle w:val="ab"/>
        <w:ind w:firstLine="398"/>
        <w:jc w:val="both"/>
        <w:rPr>
          <w:rFonts w:ascii="Times New Roman" w:hAnsi="Times New Roman"/>
          <w:sz w:val="26"/>
          <w:szCs w:val="26"/>
        </w:rPr>
      </w:pPr>
      <w:r w:rsidRPr="00230863">
        <w:rPr>
          <w:rFonts w:ascii="Times New Roman" w:hAnsi="Times New Roman"/>
          <w:sz w:val="26"/>
          <w:szCs w:val="26"/>
        </w:rPr>
        <w:t>Коханова Л.Л. – глава администрации муниципального образования «Емцовское»;</w:t>
      </w:r>
    </w:p>
    <w:p w:rsidR="00230863" w:rsidRPr="00230863" w:rsidRDefault="00230863" w:rsidP="00230863">
      <w:pPr>
        <w:pStyle w:val="ab"/>
        <w:ind w:firstLine="398"/>
        <w:jc w:val="both"/>
        <w:rPr>
          <w:rFonts w:ascii="Times New Roman" w:hAnsi="Times New Roman"/>
          <w:sz w:val="26"/>
          <w:szCs w:val="26"/>
        </w:rPr>
      </w:pPr>
      <w:r w:rsidRPr="00230863">
        <w:rPr>
          <w:rFonts w:ascii="Times New Roman" w:hAnsi="Times New Roman"/>
          <w:sz w:val="26"/>
          <w:szCs w:val="26"/>
        </w:rPr>
        <w:t>Оленева С.Н. – главный специалист (главный бухгалтер) администрации муниципального образования «Емцовское»;</w:t>
      </w:r>
    </w:p>
    <w:p w:rsidR="00230863" w:rsidRPr="00230863" w:rsidRDefault="00230863" w:rsidP="00230863">
      <w:pPr>
        <w:pStyle w:val="ab"/>
        <w:ind w:firstLine="39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0863">
        <w:rPr>
          <w:rFonts w:ascii="Times New Roman" w:hAnsi="Times New Roman"/>
          <w:sz w:val="26"/>
          <w:szCs w:val="26"/>
        </w:rPr>
        <w:t>Карпунина</w:t>
      </w:r>
      <w:proofErr w:type="spellEnd"/>
      <w:r w:rsidRPr="00230863">
        <w:rPr>
          <w:rFonts w:ascii="Times New Roman" w:hAnsi="Times New Roman"/>
          <w:sz w:val="26"/>
          <w:szCs w:val="26"/>
        </w:rPr>
        <w:t xml:space="preserve"> М.А.  – специалист администрации муниципального образования «Емцовское»;</w:t>
      </w:r>
    </w:p>
    <w:p w:rsidR="00230863" w:rsidRDefault="0010183E" w:rsidP="00230863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3.</w:t>
      </w:r>
      <w:r w:rsidR="00230863" w:rsidRPr="00230863">
        <w:rPr>
          <w:sz w:val="26"/>
          <w:szCs w:val="26"/>
        </w:rPr>
        <w:t xml:space="preserve">Предложения по </w:t>
      </w:r>
      <w:r w:rsidR="00230863" w:rsidRPr="00230863">
        <w:rPr>
          <w:spacing w:val="2"/>
          <w:sz w:val="26"/>
          <w:szCs w:val="26"/>
          <w:shd w:val="clear" w:color="auto" w:fill="FFFFFF"/>
        </w:rPr>
        <w:t>внесению изменений в муниципальную</w:t>
      </w:r>
      <w:r w:rsidR="00230863" w:rsidRPr="00230863">
        <w:rPr>
          <w:b/>
          <w:spacing w:val="2"/>
          <w:sz w:val="26"/>
          <w:szCs w:val="26"/>
          <w:shd w:val="clear" w:color="auto" w:fill="FFFFFF"/>
        </w:rPr>
        <w:t xml:space="preserve"> </w:t>
      </w:r>
      <w:r w:rsidR="00230863" w:rsidRPr="00230863">
        <w:rPr>
          <w:spacing w:val="2"/>
          <w:sz w:val="26"/>
          <w:szCs w:val="26"/>
          <w:shd w:val="clear" w:color="auto" w:fill="FFFFFF"/>
        </w:rPr>
        <w:t>программу «Формирование современной городской среды муниципального образования «Емцовское» на 2018-2022 годы</w:t>
      </w:r>
      <w:r w:rsidR="00230863" w:rsidRPr="00230863">
        <w:rPr>
          <w:sz w:val="26"/>
          <w:szCs w:val="26"/>
        </w:rPr>
        <w:t>»</w:t>
      </w:r>
      <w:r w:rsidR="00230863" w:rsidRPr="00230863">
        <w:rPr>
          <w:rStyle w:val="apple-converted-space"/>
          <w:spacing w:val="2"/>
          <w:sz w:val="26"/>
          <w:szCs w:val="26"/>
          <w:shd w:val="clear" w:color="auto" w:fill="FFFFFF"/>
        </w:rPr>
        <w:t xml:space="preserve"> </w:t>
      </w:r>
      <w:r w:rsidR="00230863" w:rsidRPr="00230863">
        <w:rPr>
          <w:spacing w:val="2"/>
          <w:sz w:val="26"/>
          <w:szCs w:val="26"/>
          <w:shd w:val="clear" w:color="auto" w:fill="FFFFFF"/>
        </w:rPr>
        <w:t xml:space="preserve"> принимаются до </w:t>
      </w:r>
      <w:r>
        <w:rPr>
          <w:spacing w:val="2"/>
          <w:sz w:val="26"/>
          <w:szCs w:val="26"/>
          <w:shd w:val="clear" w:color="auto" w:fill="FFFFFF"/>
        </w:rPr>
        <w:t>22</w:t>
      </w:r>
      <w:r w:rsidR="00230863" w:rsidRPr="00230863">
        <w:rPr>
          <w:spacing w:val="2"/>
          <w:sz w:val="26"/>
          <w:szCs w:val="26"/>
          <w:shd w:val="clear" w:color="auto" w:fill="FFFFFF"/>
        </w:rPr>
        <w:t xml:space="preserve"> марта 2019 г.</w:t>
      </w:r>
    </w:p>
    <w:p w:rsidR="0010183E" w:rsidRPr="00230863" w:rsidRDefault="0010183E" w:rsidP="00230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 программой </w:t>
      </w:r>
      <w:r w:rsidRPr="0010183E">
        <w:rPr>
          <w:spacing w:val="2"/>
          <w:sz w:val="26"/>
          <w:szCs w:val="26"/>
          <w:shd w:val="clear" w:color="auto" w:fill="FFFFFF"/>
        </w:rPr>
        <w:t>«Формирование современной городской среды муниципального образования «Емцовское» на 2018-2022 годы</w:t>
      </w:r>
      <w:r w:rsidRPr="0010183E">
        <w:rPr>
          <w:sz w:val="26"/>
          <w:szCs w:val="26"/>
        </w:rPr>
        <w:t xml:space="preserve">»    </w:t>
      </w:r>
      <w:r>
        <w:rPr>
          <w:sz w:val="26"/>
          <w:szCs w:val="26"/>
        </w:rPr>
        <w:t xml:space="preserve">можно ознакомиться на </w:t>
      </w:r>
      <w:r w:rsidRPr="00230863">
        <w:rPr>
          <w:sz w:val="26"/>
          <w:szCs w:val="26"/>
        </w:rPr>
        <w:t>официальном сайте администрации МО "Емцовское" (</w:t>
      </w:r>
      <w:proofErr w:type="spellStart"/>
      <w:r w:rsidRPr="00230863">
        <w:rPr>
          <w:sz w:val="26"/>
          <w:szCs w:val="26"/>
          <w:lang w:val="en-US"/>
        </w:rPr>
        <w:t>emtsa</w:t>
      </w:r>
      <w:proofErr w:type="spellEnd"/>
      <w:r w:rsidRPr="00230863">
        <w:rPr>
          <w:sz w:val="26"/>
          <w:szCs w:val="26"/>
        </w:rPr>
        <w:t>.</w:t>
      </w:r>
      <w:proofErr w:type="spellStart"/>
      <w:r w:rsidRPr="00230863">
        <w:rPr>
          <w:sz w:val="26"/>
          <w:szCs w:val="26"/>
          <w:lang w:val="en-US"/>
        </w:rPr>
        <w:t>plesadm</w:t>
      </w:r>
      <w:proofErr w:type="spellEnd"/>
      <w:r w:rsidRPr="00230863">
        <w:rPr>
          <w:sz w:val="26"/>
          <w:szCs w:val="26"/>
        </w:rPr>
        <w:t>.</w:t>
      </w:r>
      <w:proofErr w:type="spellStart"/>
      <w:r w:rsidRPr="00230863">
        <w:rPr>
          <w:sz w:val="26"/>
          <w:szCs w:val="26"/>
          <w:lang w:val="en-US"/>
        </w:rPr>
        <w:t>ru</w:t>
      </w:r>
      <w:proofErr w:type="spellEnd"/>
      <w:r w:rsidRPr="00230863">
        <w:rPr>
          <w:sz w:val="26"/>
          <w:szCs w:val="26"/>
        </w:rPr>
        <w:t xml:space="preserve">). </w:t>
      </w:r>
      <w:r w:rsidRPr="0010183E">
        <w:rPr>
          <w:sz w:val="26"/>
          <w:szCs w:val="26"/>
        </w:rPr>
        <w:t xml:space="preserve">                             </w:t>
      </w:r>
    </w:p>
    <w:p w:rsidR="00230863" w:rsidRPr="00230863" w:rsidRDefault="0010183E" w:rsidP="00230863">
      <w:pPr>
        <w:pStyle w:val="12"/>
        <w:widowControl/>
        <w:ind w:left="0" w:firstLine="398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230863" w:rsidRPr="00230863">
        <w:rPr>
          <w:sz w:val="26"/>
          <w:szCs w:val="26"/>
        </w:rPr>
        <w:t xml:space="preserve">. </w:t>
      </w:r>
      <w:proofErr w:type="gramStart"/>
      <w:r w:rsidR="00230863" w:rsidRPr="00230863">
        <w:rPr>
          <w:sz w:val="26"/>
          <w:szCs w:val="26"/>
        </w:rPr>
        <w:t>Контроль за</w:t>
      </w:r>
      <w:proofErr w:type="gramEnd"/>
      <w:r w:rsidR="00230863" w:rsidRPr="002308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30863" w:rsidRPr="00230863" w:rsidRDefault="0010183E" w:rsidP="00230863">
      <w:pPr>
        <w:pStyle w:val="12"/>
        <w:widowControl/>
        <w:ind w:left="0" w:firstLine="398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230863" w:rsidRPr="00230863">
        <w:rPr>
          <w:sz w:val="26"/>
          <w:szCs w:val="26"/>
        </w:rPr>
        <w:t>. Настоящее распоряжение подлежит официальному и обнародованию на официальном сайте администрации МО "Емцовское" (</w:t>
      </w:r>
      <w:proofErr w:type="spellStart"/>
      <w:r w:rsidR="00230863" w:rsidRPr="00230863">
        <w:rPr>
          <w:sz w:val="26"/>
          <w:szCs w:val="26"/>
          <w:lang w:val="en-US"/>
        </w:rPr>
        <w:t>emtsa</w:t>
      </w:r>
      <w:proofErr w:type="spellEnd"/>
      <w:r w:rsidR="00230863" w:rsidRPr="00230863">
        <w:rPr>
          <w:sz w:val="26"/>
          <w:szCs w:val="26"/>
        </w:rPr>
        <w:t>.</w:t>
      </w:r>
      <w:proofErr w:type="spellStart"/>
      <w:r w:rsidR="00230863" w:rsidRPr="00230863">
        <w:rPr>
          <w:sz w:val="26"/>
          <w:szCs w:val="26"/>
          <w:lang w:val="en-US"/>
        </w:rPr>
        <w:t>plesadm</w:t>
      </w:r>
      <w:proofErr w:type="spellEnd"/>
      <w:r w:rsidR="00230863" w:rsidRPr="00230863">
        <w:rPr>
          <w:sz w:val="26"/>
          <w:szCs w:val="26"/>
        </w:rPr>
        <w:t>.</w:t>
      </w:r>
      <w:proofErr w:type="spellStart"/>
      <w:r w:rsidR="00230863" w:rsidRPr="00230863">
        <w:rPr>
          <w:sz w:val="26"/>
          <w:szCs w:val="26"/>
          <w:lang w:val="en-US"/>
        </w:rPr>
        <w:t>ru</w:t>
      </w:r>
      <w:proofErr w:type="spellEnd"/>
      <w:r w:rsidR="00230863" w:rsidRPr="00230863">
        <w:rPr>
          <w:sz w:val="26"/>
          <w:szCs w:val="26"/>
        </w:rPr>
        <w:t xml:space="preserve">). </w:t>
      </w:r>
    </w:p>
    <w:p w:rsidR="00A93039" w:rsidRPr="00230863" w:rsidRDefault="00A93039" w:rsidP="00856C84">
      <w:pPr>
        <w:jc w:val="both"/>
        <w:rPr>
          <w:sz w:val="26"/>
          <w:szCs w:val="26"/>
        </w:rPr>
      </w:pPr>
    </w:p>
    <w:p w:rsidR="00A93039" w:rsidRPr="00230863" w:rsidRDefault="00A93039" w:rsidP="00856C84">
      <w:pPr>
        <w:jc w:val="both"/>
        <w:rPr>
          <w:sz w:val="26"/>
          <w:szCs w:val="26"/>
        </w:rPr>
      </w:pPr>
    </w:p>
    <w:p w:rsidR="00A93039" w:rsidRPr="00230863" w:rsidRDefault="00A93039" w:rsidP="00856C84">
      <w:pPr>
        <w:jc w:val="both"/>
        <w:rPr>
          <w:sz w:val="26"/>
          <w:szCs w:val="26"/>
        </w:rPr>
      </w:pPr>
    </w:p>
    <w:p w:rsidR="00413ACF" w:rsidRPr="00230863" w:rsidRDefault="00413ACF" w:rsidP="00856C84">
      <w:pPr>
        <w:jc w:val="both"/>
        <w:rPr>
          <w:sz w:val="26"/>
          <w:szCs w:val="26"/>
        </w:rPr>
      </w:pPr>
    </w:p>
    <w:p w:rsidR="003E429F" w:rsidRPr="00230863" w:rsidRDefault="00F844A6" w:rsidP="00F844A6">
      <w:pPr>
        <w:rPr>
          <w:sz w:val="26"/>
          <w:szCs w:val="26"/>
        </w:rPr>
      </w:pPr>
      <w:r w:rsidRPr="00230863">
        <w:rPr>
          <w:sz w:val="26"/>
          <w:szCs w:val="26"/>
        </w:rPr>
        <w:t>Глава</w:t>
      </w:r>
      <w:r w:rsidR="003E429F" w:rsidRPr="00230863">
        <w:rPr>
          <w:sz w:val="26"/>
          <w:szCs w:val="26"/>
        </w:rPr>
        <w:t xml:space="preserve"> администрации</w:t>
      </w:r>
    </w:p>
    <w:p w:rsidR="00F844A6" w:rsidRPr="00230863" w:rsidRDefault="00F844A6" w:rsidP="00F844A6">
      <w:pPr>
        <w:rPr>
          <w:sz w:val="26"/>
          <w:szCs w:val="26"/>
        </w:rPr>
      </w:pPr>
      <w:r w:rsidRPr="00230863">
        <w:rPr>
          <w:sz w:val="26"/>
          <w:szCs w:val="26"/>
        </w:rPr>
        <w:t xml:space="preserve"> М О «Емцовское»                </w:t>
      </w:r>
      <w:r w:rsidR="007C5861" w:rsidRPr="00230863">
        <w:rPr>
          <w:sz w:val="26"/>
          <w:szCs w:val="26"/>
        </w:rPr>
        <w:t xml:space="preserve">                 </w:t>
      </w:r>
      <w:r w:rsidR="00A93039" w:rsidRPr="00230863">
        <w:rPr>
          <w:sz w:val="26"/>
          <w:szCs w:val="26"/>
        </w:rPr>
        <w:t xml:space="preserve">        </w:t>
      </w:r>
      <w:r w:rsidR="007C5861" w:rsidRPr="00230863">
        <w:rPr>
          <w:sz w:val="26"/>
          <w:szCs w:val="26"/>
        </w:rPr>
        <w:t xml:space="preserve">                 </w:t>
      </w:r>
      <w:r w:rsidRPr="00230863">
        <w:rPr>
          <w:sz w:val="26"/>
          <w:szCs w:val="26"/>
        </w:rPr>
        <w:t xml:space="preserve">          </w:t>
      </w:r>
      <w:r w:rsidR="00C86939" w:rsidRPr="00230863">
        <w:rPr>
          <w:sz w:val="26"/>
          <w:szCs w:val="26"/>
        </w:rPr>
        <w:t>Л.Л.Коханова</w:t>
      </w:r>
    </w:p>
    <w:p w:rsidR="00EF6524" w:rsidRPr="00230863" w:rsidRDefault="00A93039" w:rsidP="00A46B7F">
      <w:pPr>
        <w:jc w:val="center"/>
        <w:rPr>
          <w:sz w:val="26"/>
          <w:szCs w:val="26"/>
        </w:rPr>
      </w:pPr>
      <w:r w:rsidRPr="00230863">
        <w:rPr>
          <w:sz w:val="26"/>
          <w:szCs w:val="26"/>
        </w:rPr>
        <w:lastRenderedPageBreak/>
        <w:t xml:space="preserve">      </w:t>
      </w:r>
    </w:p>
    <w:sectPr w:rsidR="00EF6524" w:rsidRPr="00230863" w:rsidSect="00574B3F">
      <w:pgSz w:w="11906" w:h="16838"/>
      <w:pgMar w:top="709" w:right="851" w:bottom="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CB4"/>
    <w:multiLevelType w:val="hybridMultilevel"/>
    <w:tmpl w:val="C9009D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60D01"/>
    <w:multiLevelType w:val="hybridMultilevel"/>
    <w:tmpl w:val="C5E220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01548"/>
    <w:multiLevelType w:val="hybridMultilevel"/>
    <w:tmpl w:val="1BD077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A5D2F"/>
    <w:multiLevelType w:val="hybridMultilevel"/>
    <w:tmpl w:val="1CAEA652"/>
    <w:lvl w:ilvl="0" w:tplc="95E61230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275BF"/>
    <w:multiLevelType w:val="hybridMultilevel"/>
    <w:tmpl w:val="F03005A4"/>
    <w:lvl w:ilvl="0" w:tplc="112872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60BAB"/>
    <w:multiLevelType w:val="hybridMultilevel"/>
    <w:tmpl w:val="3CAC1BE2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4835EF"/>
    <w:multiLevelType w:val="hybridMultilevel"/>
    <w:tmpl w:val="2964611C"/>
    <w:lvl w:ilvl="0" w:tplc="648E26BA">
      <w:start w:val="1"/>
      <w:numFmt w:val="decimal"/>
      <w:lvlText w:val="%1."/>
      <w:lvlJc w:val="left"/>
      <w:pPr>
        <w:ind w:left="1628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70B92937"/>
    <w:multiLevelType w:val="hybridMultilevel"/>
    <w:tmpl w:val="39E4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9A57C9E"/>
    <w:multiLevelType w:val="hybridMultilevel"/>
    <w:tmpl w:val="9474CD1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61DAD"/>
    <w:multiLevelType w:val="hybridMultilevel"/>
    <w:tmpl w:val="6230384A"/>
    <w:lvl w:ilvl="0" w:tplc="BCA219F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7D4A552A"/>
    <w:multiLevelType w:val="hybridMultilevel"/>
    <w:tmpl w:val="D4C640C6"/>
    <w:lvl w:ilvl="0" w:tplc="DFCC53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5014"/>
    <w:rsid w:val="00000C8B"/>
    <w:rsid w:val="0002449F"/>
    <w:rsid w:val="000563C8"/>
    <w:rsid w:val="00063739"/>
    <w:rsid w:val="000841E1"/>
    <w:rsid w:val="000B34C4"/>
    <w:rsid w:val="000B7721"/>
    <w:rsid w:val="000C45C6"/>
    <w:rsid w:val="000D66D6"/>
    <w:rsid w:val="0010183E"/>
    <w:rsid w:val="00175CDA"/>
    <w:rsid w:val="00193AE4"/>
    <w:rsid w:val="001B4BEE"/>
    <w:rsid w:val="001B6A13"/>
    <w:rsid w:val="00202F78"/>
    <w:rsid w:val="00230863"/>
    <w:rsid w:val="00254182"/>
    <w:rsid w:val="00256811"/>
    <w:rsid w:val="0028540A"/>
    <w:rsid w:val="00292549"/>
    <w:rsid w:val="002958D1"/>
    <w:rsid w:val="002A5014"/>
    <w:rsid w:val="002C4ED4"/>
    <w:rsid w:val="002F11E5"/>
    <w:rsid w:val="002F2A15"/>
    <w:rsid w:val="0031148B"/>
    <w:rsid w:val="00311AB3"/>
    <w:rsid w:val="00354460"/>
    <w:rsid w:val="003B140C"/>
    <w:rsid w:val="003E429F"/>
    <w:rsid w:val="003E6BB5"/>
    <w:rsid w:val="00411FF4"/>
    <w:rsid w:val="00413ACF"/>
    <w:rsid w:val="00417DC9"/>
    <w:rsid w:val="00436BE5"/>
    <w:rsid w:val="00464677"/>
    <w:rsid w:val="0048069D"/>
    <w:rsid w:val="004D2E78"/>
    <w:rsid w:val="0053175E"/>
    <w:rsid w:val="0055358F"/>
    <w:rsid w:val="00566FF6"/>
    <w:rsid w:val="00574B3F"/>
    <w:rsid w:val="00597A04"/>
    <w:rsid w:val="00597A5A"/>
    <w:rsid w:val="00614D06"/>
    <w:rsid w:val="00633F34"/>
    <w:rsid w:val="00636695"/>
    <w:rsid w:val="006458CD"/>
    <w:rsid w:val="00647FD1"/>
    <w:rsid w:val="006505BE"/>
    <w:rsid w:val="00675B3E"/>
    <w:rsid w:val="00685161"/>
    <w:rsid w:val="006A6010"/>
    <w:rsid w:val="006C520D"/>
    <w:rsid w:val="006D3D7A"/>
    <w:rsid w:val="00746CA7"/>
    <w:rsid w:val="00751649"/>
    <w:rsid w:val="00754A39"/>
    <w:rsid w:val="00794F70"/>
    <w:rsid w:val="007A0B9E"/>
    <w:rsid w:val="007C5861"/>
    <w:rsid w:val="007D33F8"/>
    <w:rsid w:val="007E449A"/>
    <w:rsid w:val="007F263C"/>
    <w:rsid w:val="00837FAB"/>
    <w:rsid w:val="008413A0"/>
    <w:rsid w:val="00843BD9"/>
    <w:rsid w:val="008446EF"/>
    <w:rsid w:val="00846EFD"/>
    <w:rsid w:val="0085441D"/>
    <w:rsid w:val="00856C84"/>
    <w:rsid w:val="008B3A07"/>
    <w:rsid w:val="008B53DD"/>
    <w:rsid w:val="008D193A"/>
    <w:rsid w:val="008D5C87"/>
    <w:rsid w:val="008D6D0B"/>
    <w:rsid w:val="008E2B2F"/>
    <w:rsid w:val="009505D2"/>
    <w:rsid w:val="00953608"/>
    <w:rsid w:val="009C686A"/>
    <w:rsid w:val="00A11596"/>
    <w:rsid w:val="00A24261"/>
    <w:rsid w:val="00A263B7"/>
    <w:rsid w:val="00A46B7F"/>
    <w:rsid w:val="00A6491D"/>
    <w:rsid w:val="00A93039"/>
    <w:rsid w:val="00AC16F8"/>
    <w:rsid w:val="00AC181A"/>
    <w:rsid w:val="00AD2630"/>
    <w:rsid w:val="00AE488F"/>
    <w:rsid w:val="00AF4E3B"/>
    <w:rsid w:val="00B13014"/>
    <w:rsid w:val="00B44344"/>
    <w:rsid w:val="00B5336C"/>
    <w:rsid w:val="00B90A71"/>
    <w:rsid w:val="00BA4BC5"/>
    <w:rsid w:val="00BC23AA"/>
    <w:rsid w:val="00BC36D5"/>
    <w:rsid w:val="00C2535E"/>
    <w:rsid w:val="00C3105A"/>
    <w:rsid w:val="00C51A31"/>
    <w:rsid w:val="00C54A00"/>
    <w:rsid w:val="00C558CB"/>
    <w:rsid w:val="00C83D75"/>
    <w:rsid w:val="00C86939"/>
    <w:rsid w:val="00CB5F74"/>
    <w:rsid w:val="00CC6871"/>
    <w:rsid w:val="00CF71D9"/>
    <w:rsid w:val="00D04672"/>
    <w:rsid w:val="00D45C90"/>
    <w:rsid w:val="00D56D34"/>
    <w:rsid w:val="00DA32BA"/>
    <w:rsid w:val="00DA6FD9"/>
    <w:rsid w:val="00DC089F"/>
    <w:rsid w:val="00DE01B6"/>
    <w:rsid w:val="00E25C51"/>
    <w:rsid w:val="00E26D16"/>
    <w:rsid w:val="00E41B20"/>
    <w:rsid w:val="00E95B52"/>
    <w:rsid w:val="00EA6778"/>
    <w:rsid w:val="00EC5EB2"/>
    <w:rsid w:val="00EC6F54"/>
    <w:rsid w:val="00ED61BF"/>
    <w:rsid w:val="00EE4284"/>
    <w:rsid w:val="00EE7159"/>
    <w:rsid w:val="00EF6524"/>
    <w:rsid w:val="00F168FC"/>
    <w:rsid w:val="00F42396"/>
    <w:rsid w:val="00F5469A"/>
    <w:rsid w:val="00F64798"/>
    <w:rsid w:val="00F810B2"/>
    <w:rsid w:val="00F844A6"/>
    <w:rsid w:val="00FE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B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687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CC687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B3E"/>
    <w:pPr>
      <w:jc w:val="both"/>
    </w:pPr>
  </w:style>
  <w:style w:type="paragraph" w:styleId="a5">
    <w:name w:val="Balloon Text"/>
    <w:basedOn w:val="a"/>
    <w:semiHidden/>
    <w:rsid w:val="00675B3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446E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C520D"/>
    <w:rPr>
      <w:sz w:val="24"/>
      <w:szCs w:val="24"/>
    </w:rPr>
  </w:style>
  <w:style w:type="table" w:styleId="a7">
    <w:name w:val="Table Grid"/>
    <w:basedOn w:val="a1"/>
    <w:rsid w:val="006C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6871"/>
    <w:rPr>
      <w:b/>
      <w:sz w:val="36"/>
    </w:rPr>
  </w:style>
  <w:style w:type="character" w:customStyle="1" w:styleId="20">
    <w:name w:val="Заголовок 2 Знак"/>
    <w:basedOn w:val="a0"/>
    <w:link w:val="2"/>
    <w:rsid w:val="00CC6871"/>
    <w:rPr>
      <w:sz w:val="24"/>
    </w:rPr>
  </w:style>
  <w:style w:type="paragraph" w:customStyle="1" w:styleId="FR1">
    <w:name w:val="FR1"/>
    <w:rsid w:val="007F263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customStyle="1" w:styleId="11">
    <w:name w:val="Знак1"/>
    <w:basedOn w:val="a"/>
    <w:rsid w:val="00574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97A04"/>
  </w:style>
  <w:style w:type="character" w:styleId="a8">
    <w:name w:val="Hyperlink"/>
    <w:basedOn w:val="a0"/>
    <w:uiPriority w:val="99"/>
    <w:unhideWhenUsed/>
    <w:rsid w:val="00597A0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C089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11596"/>
    <w:rPr>
      <w:b/>
      <w:bCs/>
    </w:rPr>
  </w:style>
  <w:style w:type="paragraph" w:customStyle="1" w:styleId="ConsPlusTitle">
    <w:name w:val="ConsPlusTitle"/>
    <w:rsid w:val="00230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230863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link w:val="ListParagraphChar"/>
    <w:rsid w:val="00230863"/>
    <w:pPr>
      <w:widowControl w:val="0"/>
      <w:ind w:left="720"/>
      <w:contextualSpacing/>
    </w:pPr>
    <w:rPr>
      <w:rFonts w:eastAsia="Calibri"/>
      <w:sz w:val="18"/>
      <w:szCs w:val="20"/>
    </w:rPr>
  </w:style>
  <w:style w:type="character" w:customStyle="1" w:styleId="ListParagraphChar">
    <w:name w:val="List Paragraph Char"/>
    <w:link w:val="12"/>
    <w:locked/>
    <w:rsid w:val="00230863"/>
    <w:rPr>
      <w:rFonts w:eastAsia="Calibri"/>
      <w:sz w:val="18"/>
    </w:rPr>
  </w:style>
  <w:style w:type="paragraph" w:styleId="ac">
    <w:name w:val="List Paragraph"/>
    <w:basedOn w:val="a"/>
    <w:uiPriority w:val="34"/>
    <w:qFormat/>
    <w:rsid w:val="00101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42004-2BDA-4713-9FD3-27EE0DD3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MICROSOFT</Company>
  <LinksUpToDate>false</LinksUpToDate>
  <CharactersWithSpaces>2460</CharactersWithSpaces>
  <SharedDoc>false</SharedDoc>
  <HLinks>
    <vt:vector size="6" baseType="variant"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http://docs.cntd.ru/document/462623861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Пользователь</dc:creator>
  <cp:lastModifiedBy>user</cp:lastModifiedBy>
  <cp:revision>4</cp:revision>
  <cp:lastPrinted>2019-02-12T13:45:00Z</cp:lastPrinted>
  <dcterms:created xsi:type="dcterms:W3CDTF">2019-02-12T13:46:00Z</dcterms:created>
  <dcterms:modified xsi:type="dcterms:W3CDTF">2019-02-14T13:35:00Z</dcterms:modified>
</cp:coreProperties>
</file>