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«</w:t>
      </w:r>
      <w:r w:rsidR="00413E56">
        <w:rPr>
          <w:sz w:val="28"/>
          <w:szCs w:val="28"/>
        </w:rPr>
        <w:t>Емцовское</w:t>
      </w:r>
      <w:r w:rsidRPr="00E66688">
        <w:rPr>
          <w:sz w:val="28"/>
          <w:szCs w:val="28"/>
        </w:rPr>
        <w:t>»</w:t>
      </w:r>
    </w:p>
    <w:p w:rsidR="00E66688" w:rsidRPr="00E66688" w:rsidRDefault="00413E56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декабря</w:t>
      </w:r>
      <w:r w:rsidR="00E66688" w:rsidRPr="00E66688">
        <w:rPr>
          <w:sz w:val="28"/>
          <w:szCs w:val="28"/>
        </w:rPr>
        <w:t xml:space="preserve"> 2020 года № </w:t>
      </w:r>
      <w:r w:rsidR="00EF5E5E">
        <w:rPr>
          <w:sz w:val="28"/>
          <w:szCs w:val="28"/>
        </w:rPr>
        <w:t>48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 w:rsidR="00413E56">
        <w:rPr>
          <w:b/>
          <w:sz w:val="28"/>
          <w:szCs w:val="28"/>
        </w:rPr>
        <w:t>«Емцовское</w:t>
      </w:r>
      <w:r w:rsidR="00E66688" w:rsidRPr="00E66688">
        <w:rPr>
          <w:b/>
          <w:sz w:val="28"/>
          <w:szCs w:val="28"/>
        </w:rPr>
        <w:t>» «О выражении согласия населения муниц</w:t>
      </w:r>
      <w:r w:rsidR="00413E56">
        <w:rPr>
          <w:b/>
          <w:sz w:val="28"/>
          <w:szCs w:val="28"/>
        </w:rPr>
        <w:t>ипального образования «Емцовское</w:t>
      </w:r>
      <w:bookmarkStart w:id="0" w:name="_GoBack"/>
      <w:bookmarkEnd w:id="0"/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E66688" w:rsidRDefault="00EF5E5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Коханова Лидия Леонидовна, глава администрации муниципального образования «Емцовское»</w:t>
      </w:r>
    </w:p>
    <w:p w:rsidR="00EF5E5E" w:rsidRPr="00E66688" w:rsidRDefault="00EF5E5E" w:rsidP="00E66688">
      <w:pPr>
        <w:jc w:val="both"/>
        <w:rPr>
          <w:sz w:val="28"/>
          <w:szCs w:val="28"/>
        </w:rPr>
      </w:pPr>
    </w:p>
    <w:p w:rsidR="00E66688" w:rsidRPr="00E66688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F5E5E" w:rsidRDefault="00EF5E5E" w:rsidP="00EF5E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 xml:space="preserve"> Мария Александровна, специалист</w:t>
      </w:r>
      <w:r w:rsidRPr="00EF5E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«Емцовское»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E66688" w:rsidRPr="00E66688" w:rsidRDefault="00EF5E5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Коротаев Виктор Владимирович, председатель муниципального Совета муниципального образования «Емцовское»</w:t>
      </w:r>
    </w:p>
    <w:p w:rsidR="00EF5E5E" w:rsidRPr="00E66688" w:rsidRDefault="00EF5E5E" w:rsidP="00EF5E5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Соколова Валентина Васильевна, депутат муниципального Совета муниципального образования «Емцовское»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sectPr w:rsidR="00E66688" w:rsidRPr="00E66688" w:rsidSect="00A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88"/>
    <w:rsid w:val="002B42BE"/>
    <w:rsid w:val="00413E56"/>
    <w:rsid w:val="005D7139"/>
    <w:rsid w:val="00AE1346"/>
    <w:rsid w:val="00E04058"/>
    <w:rsid w:val="00E66688"/>
    <w:rsid w:val="00E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2</cp:revision>
  <dcterms:created xsi:type="dcterms:W3CDTF">2020-12-07T06:29:00Z</dcterms:created>
  <dcterms:modified xsi:type="dcterms:W3CDTF">2020-12-07T06:29:00Z</dcterms:modified>
</cp:coreProperties>
</file>